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795B3" w14:textId="032AC780" w:rsidR="00A25CD6" w:rsidRDefault="005101FB" w:rsidP="0003540D">
      <w:pPr>
        <w:spacing w:line="240" w:lineRule="auto"/>
        <w:rPr>
          <w:b/>
        </w:rPr>
      </w:pPr>
      <w:r>
        <w:rPr>
          <w:b/>
          <w:noProof/>
        </w:rPr>
        <w:drawing>
          <wp:inline distT="0" distB="0" distL="0" distR="0" wp14:anchorId="21ABF27C" wp14:editId="1E1202FB">
            <wp:extent cx="2609472" cy="333375"/>
            <wp:effectExtent l="0" t="0" r="635" b="0"/>
            <wp:docPr id="829252510" name="Bilde 1" descr="Et bilde som inneholder tekst, Font, logo, typografi&#10;&#10;KI-generert innhold kan være feil.">
              <a:extLst xmlns:a="http://schemas.openxmlformats.org/drawingml/2006/main">
                <a:ext uri="{FF2B5EF4-FFF2-40B4-BE49-F238E27FC236}">
                  <a16:creationId xmlns:a16="http://schemas.microsoft.com/office/drawing/2014/main" id="{D8A5FC83-95D0-4875-90E4-D5EDBBFDE72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252510" name="Bilde 1" descr="Et bilde som inneholder tekst, Font, logo, typografi&#10;&#10;KI-generert innhold kan være feil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6797" cy="336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rev. </w:t>
      </w:r>
      <w:r w:rsidR="009D013A">
        <w:rPr>
          <w:b/>
        </w:rPr>
        <w:t>26</w:t>
      </w:r>
      <w:r w:rsidR="00703B03">
        <w:rPr>
          <w:b/>
        </w:rPr>
        <w:t>.08</w:t>
      </w:r>
      <w:r w:rsidR="002D7AE2">
        <w:rPr>
          <w:b/>
        </w:rPr>
        <w:t>.202</w:t>
      </w:r>
      <w:r w:rsidR="008D51BD">
        <w:rPr>
          <w:b/>
        </w:rPr>
        <w:t>6</w:t>
      </w:r>
    </w:p>
    <w:p w14:paraId="508C61B7" w14:textId="77777777" w:rsidR="00A25CD6" w:rsidRDefault="00A25CD6" w:rsidP="0003540D">
      <w:pPr>
        <w:spacing w:line="240" w:lineRule="auto"/>
        <w:rPr>
          <w:b/>
        </w:rPr>
      </w:pPr>
    </w:p>
    <w:p w14:paraId="77E70A8F" w14:textId="31D14F4E" w:rsidR="00BE2725" w:rsidRPr="00C201ED" w:rsidRDefault="006E5EBB" w:rsidP="0003540D">
      <w:pPr>
        <w:spacing w:line="240" w:lineRule="auto"/>
        <w:rPr>
          <w:b/>
          <w:color w:val="FF0000"/>
        </w:rPr>
      </w:pPr>
      <w:r w:rsidRPr="0003540D">
        <w:rPr>
          <w:b/>
        </w:rPr>
        <w:t>Arbeidsmiljøpolicy</w:t>
      </w:r>
      <w:r w:rsidR="00C201ED">
        <w:rPr>
          <w:b/>
        </w:rPr>
        <w:t xml:space="preserve"> for </w:t>
      </w:r>
      <w:r w:rsidR="00541575" w:rsidRPr="00541575">
        <w:rPr>
          <w:b/>
        </w:rPr>
        <w:t>Tipp Transport AS</w:t>
      </w:r>
    </w:p>
    <w:p w14:paraId="5521660F" w14:textId="2F1E7C17" w:rsidR="00807701" w:rsidRPr="0003540D" w:rsidRDefault="00E7635E" w:rsidP="0003540D">
      <w:pPr>
        <w:spacing w:line="240" w:lineRule="auto"/>
      </w:pPr>
      <w:r w:rsidRPr="0003540D">
        <w:t xml:space="preserve">Arbeidsmiljøet </w:t>
      </w:r>
      <w:r w:rsidR="007626FE" w:rsidRPr="0003540D">
        <w:t xml:space="preserve">hos </w:t>
      </w:r>
      <w:r w:rsidR="00541575" w:rsidRPr="00541575">
        <w:rPr>
          <w:b/>
        </w:rPr>
        <w:t>Tipp Transport AS</w:t>
      </w:r>
      <w:r w:rsidR="00541575" w:rsidRPr="0003540D">
        <w:t xml:space="preserve"> </w:t>
      </w:r>
      <w:r w:rsidR="007626FE" w:rsidRPr="0003540D">
        <w:t xml:space="preserve">skal utvikles i nært samarbeid mellom ledelsen og våre medarbeidere. </w:t>
      </w:r>
      <w:r w:rsidR="007626FE" w:rsidRPr="0003540D">
        <w:br/>
        <w:t xml:space="preserve">Samarbeidet skal bidra til at personskader og </w:t>
      </w:r>
      <w:r w:rsidR="00807701" w:rsidRPr="0003540D">
        <w:t>ulykker</w:t>
      </w:r>
      <w:r w:rsidR="007626FE" w:rsidRPr="0003540D">
        <w:t xml:space="preserve"> unngås. </w:t>
      </w:r>
      <w:r w:rsidR="003B2DB6" w:rsidRPr="0003540D">
        <w:t>Arbeidsmiljøet er en integrert del av vår internkontroll for Helse, Miljø og Sikkerhet (HMS)</w:t>
      </w:r>
      <w:r w:rsidR="006531F3" w:rsidRPr="0003540D">
        <w:t xml:space="preserve">, likevel ønsker vi å ha et spesielt </w:t>
      </w:r>
      <w:proofErr w:type="gramStart"/>
      <w:r w:rsidR="006531F3" w:rsidRPr="0003540D">
        <w:t>fokus</w:t>
      </w:r>
      <w:proofErr w:type="gramEnd"/>
      <w:r w:rsidR="006531F3" w:rsidRPr="0003540D">
        <w:t xml:space="preserve"> på arbeidsmiljøet</w:t>
      </w:r>
      <w:r w:rsidR="00F159BC" w:rsidRPr="0003540D">
        <w:t xml:space="preserve">. Dette for, i tillegg til å redusere risiko for skader og ulykker, </w:t>
      </w:r>
      <w:r w:rsidR="00807701" w:rsidRPr="0003540D">
        <w:t>å kunne skape en stimulerende arbeidsplass med mulighet til utvikling for hver og en av våre medarbeidere.</w:t>
      </w:r>
    </w:p>
    <w:p w14:paraId="734CE833" w14:textId="051594AB" w:rsidR="009848E3" w:rsidRPr="0003540D" w:rsidRDefault="009848E3" w:rsidP="0003540D">
      <w:pPr>
        <w:spacing w:line="240" w:lineRule="auto"/>
      </w:pPr>
      <w:r w:rsidRPr="0003540D">
        <w:t>Selskapet skal sørge for at ledere har tilstrekkelig kompetanse til å veilede og følge opp sine ansatte innen HMS. Selskapets medarbeidere er den viktigste ressursen for å sikre en trygg utførelse av alle aktiviteter, og vil in</w:t>
      </w:r>
      <w:r w:rsidR="0099003E">
        <w:t xml:space="preserve">volvere ansatte for </w:t>
      </w:r>
      <w:proofErr w:type="spellStart"/>
      <w:r w:rsidR="0099003E">
        <w:t>og</w:t>
      </w:r>
      <w:proofErr w:type="spellEnd"/>
      <w:r w:rsidRPr="0003540D">
        <w:t xml:space="preserve"> nå et fullt forsvarlig arbeidsmiljø</w:t>
      </w:r>
      <w:r w:rsidR="0099003E">
        <w:t>.</w:t>
      </w:r>
    </w:p>
    <w:p w14:paraId="0A819C1A" w14:textId="7D861FAA" w:rsidR="00A25CD6" w:rsidRDefault="00FA7591" w:rsidP="00A25CD6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A25CD6">
        <w:rPr>
          <w:rFonts w:asciiTheme="minorHAnsi" w:hAnsiTheme="minorHAnsi" w:cstheme="minorHAnsi"/>
          <w:sz w:val="22"/>
          <w:szCs w:val="22"/>
        </w:rPr>
        <w:t xml:space="preserve">I </w:t>
      </w:r>
      <w:r w:rsidR="00541575" w:rsidRPr="00A25CD6">
        <w:rPr>
          <w:rFonts w:asciiTheme="minorHAnsi" w:hAnsiTheme="minorHAnsi"/>
          <w:sz w:val="22"/>
          <w:szCs w:val="22"/>
        </w:rPr>
        <w:t>Tipp Transport AS</w:t>
      </w:r>
      <w:r w:rsidR="00541575" w:rsidRPr="0003540D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03540D">
        <w:rPr>
          <w:rFonts w:asciiTheme="minorHAnsi" w:hAnsiTheme="minorHAnsi" w:cstheme="minorHAnsi"/>
          <w:sz w:val="22"/>
          <w:szCs w:val="22"/>
        </w:rPr>
        <w:t>integrere</w:t>
      </w:r>
      <w:r w:rsidR="00B868E5">
        <w:rPr>
          <w:rFonts w:asciiTheme="minorHAnsi" w:hAnsiTheme="minorHAnsi" w:cstheme="minorHAnsi"/>
          <w:sz w:val="22"/>
          <w:szCs w:val="22"/>
        </w:rPr>
        <w:t>r</w:t>
      </w:r>
      <w:proofErr w:type="gramEnd"/>
      <w:r w:rsidR="00B868E5">
        <w:rPr>
          <w:rFonts w:asciiTheme="minorHAnsi" w:hAnsiTheme="minorHAnsi" w:cstheme="minorHAnsi"/>
          <w:sz w:val="22"/>
          <w:szCs w:val="22"/>
        </w:rPr>
        <w:t xml:space="preserve"> vi</w:t>
      </w:r>
      <w:r w:rsidRPr="0003540D">
        <w:rPr>
          <w:rFonts w:asciiTheme="minorHAnsi" w:hAnsiTheme="minorHAnsi" w:cstheme="minorHAnsi"/>
          <w:sz w:val="22"/>
          <w:szCs w:val="22"/>
        </w:rPr>
        <w:t> arbeidsmiljøarbeidet i det daglige planleggings- og budsjettarbeidet.</w:t>
      </w:r>
      <w:r w:rsidR="00C201ED">
        <w:rPr>
          <w:rFonts w:asciiTheme="minorHAnsi" w:hAnsiTheme="minorHAnsi" w:cstheme="minorHAnsi"/>
          <w:sz w:val="22"/>
          <w:szCs w:val="22"/>
        </w:rPr>
        <w:br/>
      </w:r>
    </w:p>
    <w:p w14:paraId="767FAF97" w14:textId="294E4CDD" w:rsidR="00FA7591" w:rsidRPr="0003540D" w:rsidRDefault="00505260" w:rsidP="00A25CD6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Vi som arbeid</w:t>
      </w:r>
      <w:r w:rsidR="00D576E1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giver</w:t>
      </w:r>
      <w:r w:rsidR="00FA7591" w:rsidRPr="0003540D">
        <w:rPr>
          <w:rFonts w:asciiTheme="minorHAnsi" w:hAnsiTheme="minorHAnsi" w:cstheme="minorHAnsi"/>
          <w:sz w:val="22"/>
          <w:szCs w:val="22"/>
        </w:rPr>
        <w:t xml:space="preserve"> har i henhold til arbeidsmiljøloven ansvaret for arbeidsmiljøet, men den enkelte medarbeider må i det daglige arbeidet vise et personlig ansvar for sin egen og, der dette er mulig, sine arbeidskollegaers </w:t>
      </w:r>
      <w:r w:rsidR="00A94421" w:rsidRPr="0003540D">
        <w:rPr>
          <w:rFonts w:asciiTheme="minorHAnsi" w:hAnsiTheme="minorHAnsi" w:cstheme="minorHAnsi"/>
          <w:sz w:val="22"/>
          <w:szCs w:val="22"/>
        </w:rPr>
        <w:t xml:space="preserve">arbeidsmiljø, herunder også </w:t>
      </w:r>
      <w:r w:rsidR="00FA7591" w:rsidRPr="0003540D">
        <w:rPr>
          <w:rFonts w:asciiTheme="minorHAnsi" w:hAnsiTheme="minorHAnsi" w:cstheme="minorHAnsi"/>
          <w:sz w:val="22"/>
          <w:szCs w:val="22"/>
        </w:rPr>
        <w:t>sikkerhet og helse.</w:t>
      </w:r>
    </w:p>
    <w:p w14:paraId="75D1DAEA" w14:textId="07A2E7DD" w:rsidR="00115239" w:rsidRPr="0003540D" w:rsidRDefault="00CB26D4" w:rsidP="0003540D">
      <w:pPr>
        <w:pStyle w:val="NormalWeb"/>
        <w:shd w:val="clear" w:color="auto" w:fill="FFFFFF"/>
        <w:rPr>
          <w:rFonts w:asciiTheme="minorHAnsi" w:hAnsiTheme="minorHAnsi" w:cstheme="minorHAnsi"/>
          <w:color w:val="FF0000"/>
          <w:sz w:val="22"/>
          <w:szCs w:val="22"/>
          <w:shd w:val="clear" w:color="auto" w:fill="FFFFFF"/>
        </w:rPr>
      </w:pPr>
      <w:r w:rsidRPr="00541575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Vi </w:t>
      </w:r>
      <w:r w:rsidR="00FD564E" w:rsidRPr="00541575">
        <w:rPr>
          <w:rFonts w:asciiTheme="minorHAnsi" w:hAnsiTheme="minorHAnsi" w:cstheme="minorHAnsi"/>
          <w:sz w:val="22"/>
          <w:szCs w:val="22"/>
          <w:shd w:val="clear" w:color="auto" w:fill="FFFFFF"/>
        </w:rPr>
        <w:t>har over 10 ansatte, og har derfor verneombud</w:t>
      </w:r>
      <w:r w:rsidR="000C5E09" w:rsidRPr="00541575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. Verneombud hos oss er </w:t>
      </w:r>
      <w:r w:rsidR="009A39B2">
        <w:rPr>
          <w:rFonts w:asciiTheme="minorHAnsi" w:hAnsiTheme="minorHAnsi" w:cstheme="minorHAnsi"/>
          <w:sz w:val="22"/>
          <w:szCs w:val="22"/>
          <w:shd w:val="clear" w:color="auto" w:fill="FFFFFF"/>
        </w:rPr>
        <w:t>Johnny Jakobsen</w:t>
      </w:r>
      <w:r w:rsidR="00541575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HV</w:t>
      </w:r>
      <w:r w:rsidR="009A39B2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O og </w:t>
      </w:r>
      <w:r w:rsidR="00BE2725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Alexander Kildal </w:t>
      </w:r>
      <w:r w:rsidR="009A39B2">
        <w:rPr>
          <w:rFonts w:asciiTheme="minorHAnsi" w:hAnsiTheme="minorHAnsi" w:cstheme="minorHAnsi"/>
          <w:sz w:val="22"/>
          <w:szCs w:val="22"/>
          <w:shd w:val="clear" w:color="auto" w:fill="FFFFFF"/>
        </w:rPr>
        <w:t>verneombud.</w:t>
      </w:r>
    </w:p>
    <w:p w14:paraId="02A3CAAA" w14:textId="4EBE0EB7" w:rsidR="00541575" w:rsidRPr="00541575" w:rsidRDefault="00541575" w:rsidP="0003540D">
      <w:pPr>
        <w:shd w:val="clear" w:color="auto" w:fill="FFFFFF"/>
        <w:spacing w:after="150" w:line="240" w:lineRule="auto"/>
        <w:rPr>
          <w:rFonts w:eastAsia="Times New Roman" w:cstheme="minorHAnsi"/>
          <w:bCs/>
          <w:color w:val="333333"/>
          <w:lang w:eastAsia="nb-NO"/>
        </w:rPr>
      </w:pPr>
      <w:r w:rsidRPr="00541575">
        <w:rPr>
          <w:rFonts w:eastAsia="Times New Roman" w:cstheme="minorHAnsi"/>
          <w:bCs/>
          <w:color w:val="333333"/>
          <w:lang w:eastAsia="nb-NO"/>
        </w:rPr>
        <w:t xml:space="preserve">Vi har </w:t>
      </w:r>
      <w:r w:rsidR="00DC78F5">
        <w:rPr>
          <w:rFonts w:eastAsia="Times New Roman" w:cstheme="minorHAnsi"/>
          <w:bCs/>
          <w:color w:val="333333"/>
          <w:lang w:eastAsia="nb-NO"/>
        </w:rPr>
        <w:t xml:space="preserve">to </w:t>
      </w:r>
      <w:r w:rsidRPr="00541575">
        <w:rPr>
          <w:rFonts w:eastAsia="Times New Roman" w:cstheme="minorHAnsi"/>
          <w:bCs/>
          <w:color w:val="333333"/>
          <w:lang w:eastAsia="nb-NO"/>
        </w:rPr>
        <w:t>tariffavtale</w:t>
      </w:r>
      <w:r w:rsidR="00DC78F5">
        <w:rPr>
          <w:rFonts w:eastAsia="Times New Roman" w:cstheme="minorHAnsi"/>
          <w:bCs/>
          <w:color w:val="333333"/>
          <w:lang w:eastAsia="nb-NO"/>
        </w:rPr>
        <w:t xml:space="preserve">r en </w:t>
      </w:r>
      <w:r w:rsidRPr="00541575">
        <w:rPr>
          <w:rFonts w:eastAsia="Times New Roman" w:cstheme="minorHAnsi"/>
          <w:bCs/>
          <w:color w:val="333333"/>
          <w:lang w:eastAsia="nb-NO"/>
        </w:rPr>
        <w:t xml:space="preserve">med Industri og Energi og </w:t>
      </w:r>
      <w:r w:rsidR="00DC78F5">
        <w:rPr>
          <w:rFonts w:eastAsia="Times New Roman" w:cstheme="minorHAnsi"/>
          <w:bCs/>
          <w:color w:val="333333"/>
          <w:lang w:eastAsia="nb-NO"/>
        </w:rPr>
        <w:t xml:space="preserve">en med </w:t>
      </w:r>
      <w:r w:rsidRPr="00541575">
        <w:rPr>
          <w:rFonts w:eastAsia="Times New Roman" w:cstheme="minorHAnsi"/>
          <w:bCs/>
          <w:color w:val="333333"/>
          <w:lang w:eastAsia="nb-NO"/>
        </w:rPr>
        <w:t>Fellesforbundet.</w:t>
      </w:r>
    </w:p>
    <w:p w14:paraId="4BE750D2" w14:textId="14A2261E" w:rsidR="000D0983" w:rsidRPr="000D0983" w:rsidRDefault="000D0983" w:rsidP="0003540D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lang w:eastAsia="nb-NO"/>
        </w:rPr>
      </w:pPr>
      <w:r w:rsidRPr="000D0983">
        <w:rPr>
          <w:rFonts w:eastAsia="Times New Roman" w:cstheme="minorHAnsi"/>
          <w:b/>
          <w:bCs/>
          <w:color w:val="333333"/>
          <w:lang w:eastAsia="nb-NO"/>
        </w:rPr>
        <w:t>G</w:t>
      </w:r>
      <w:r w:rsidR="0003540D" w:rsidRPr="000D0983">
        <w:rPr>
          <w:rFonts w:eastAsia="Times New Roman" w:cstheme="minorHAnsi"/>
          <w:b/>
          <w:bCs/>
          <w:color w:val="333333"/>
          <w:lang w:eastAsia="nb-NO"/>
        </w:rPr>
        <w:t>enerelt om ansettelse</w:t>
      </w:r>
    </w:p>
    <w:p w14:paraId="0414758A" w14:textId="0C6C1C6C" w:rsidR="000D0983" w:rsidRPr="000D0983" w:rsidRDefault="00337602" w:rsidP="0003540D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lang w:eastAsia="nb-NO"/>
        </w:rPr>
      </w:pPr>
      <w:r w:rsidRPr="0003540D">
        <w:rPr>
          <w:rFonts w:eastAsia="Times New Roman" w:cstheme="minorHAnsi"/>
          <w:color w:val="333333"/>
          <w:lang w:eastAsia="nb-NO"/>
        </w:rPr>
        <w:t>Vi inngår</w:t>
      </w:r>
      <w:r w:rsidR="000D0983" w:rsidRPr="000D0983">
        <w:rPr>
          <w:rFonts w:eastAsia="Times New Roman" w:cstheme="minorHAnsi"/>
          <w:color w:val="333333"/>
          <w:lang w:eastAsia="nb-NO"/>
        </w:rPr>
        <w:t xml:space="preserve"> en skriftlig arbeidsavtale i alle arbeidsforhold. Dette gjelder uavhengig av om det er en fast stilling eller en midlertidig ansettelse, og uavhengig av arbeidsforholdets varighet. Det gjelder ingen unntak fra denne regelen.</w:t>
      </w:r>
    </w:p>
    <w:p w14:paraId="7DD20CB6" w14:textId="421B696D" w:rsidR="00E44FF0" w:rsidRPr="00E44FF0" w:rsidRDefault="00E44FF0" w:rsidP="0003540D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lang w:eastAsia="nb-NO"/>
        </w:rPr>
      </w:pPr>
      <w:r w:rsidRPr="0003540D">
        <w:rPr>
          <w:rFonts w:eastAsia="Times New Roman" w:cstheme="minorHAnsi"/>
          <w:b/>
          <w:bCs/>
          <w:color w:val="333333"/>
          <w:lang w:eastAsia="nb-NO"/>
        </w:rPr>
        <w:t>O</w:t>
      </w:r>
      <w:r w:rsidR="0003540D" w:rsidRPr="00E44FF0">
        <w:rPr>
          <w:rFonts w:eastAsia="Times New Roman" w:cstheme="minorHAnsi"/>
          <w:b/>
          <w:bCs/>
          <w:color w:val="333333"/>
          <w:lang w:eastAsia="nb-NO"/>
        </w:rPr>
        <w:t>pplæringsplan</w:t>
      </w:r>
    </w:p>
    <w:p w14:paraId="7E3E9C2C" w14:textId="14740DDD" w:rsidR="00E44FF0" w:rsidRPr="00E44FF0" w:rsidRDefault="00E44FF0" w:rsidP="0003540D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lang w:eastAsia="nb-NO"/>
        </w:rPr>
      </w:pPr>
      <w:r w:rsidRPr="00E44FF0">
        <w:rPr>
          <w:rFonts w:eastAsia="Times New Roman" w:cstheme="minorHAnsi"/>
          <w:color w:val="333333"/>
          <w:lang w:eastAsia="nb-NO"/>
        </w:rPr>
        <w:t>Ved ansettelse er daglig leder ansvarlig for gjennomgangen av en teoretisk- og praktisk opplæringsplan.</w:t>
      </w:r>
      <w:r w:rsidR="00FC64C3" w:rsidRPr="0003540D">
        <w:rPr>
          <w:rFonts w:eastAsia="Times New Roman" w:cstheme="minorHAnsi"/>
          <w:color w:val="333333"/>
          <w:lang w:eastAsia="nb-NO"/>
        </w:rPr>
        <w:t xml:space="preserve"> Selve gjennomgangen og det praktiske </w:t>
      </w:r>
      <w:r w:rsidR="00541575">
        <w:rPr>
          <w:rFonts w:eastAsia="Times New Roman" w:cstheme="minorHAnsi"/>
          <w:color w:val="333333"/>
          <w:lang w:eastAsia="nb-NO"/>
        </w:rPr>
        <w:t>er</w:t>
      </w:r>
      <w:r w:rsidR="00FC64C3" w:rsidRPr="0003540D">
        <w:rPr>
          <w:rFonts w:eastAsia="Times New Roman" w:cstheme="minorHAnsi"/>
          <w:color w:val="333333"/>
          <w:lang w:eastAsia="nb-NO"/>
        </w:rPr>
        <w:t xml:space="preserve"> </w:t>
      </w:r>
      <w:r w:rsidR="00541575">
        <w:rPr>
          <w:rFonts w:eastAsia="Times New Roman" w:cstheme="minorHAnsi"/>
          <w:color w:val="333333"/>
          <w:lang w:eastAsia="nb-NO"/>
        </w:rPr>
        <w:t xml:space="preserve">delegert </w:t>
      </w:r>
      <w:r w:rsidR="00C83E8D" w:rsidRPr="0003540D">
        <w:rPr>
          <w:rFonts w:eastAsia="Times New Roman" w:cstheme="minorHAnsi"/>
          <w:color w:val="333333"/>
          <w:lang w:eastAsia="nb-NO"/>
        </w:rPr>
        <w:t>til</w:t>
      </w:r>
      <w:r w:rsidR="00541575">
        <w:rPr>
          <w:rFonts w:eastAsia="Times New Roman" w:cstheme="minorHAnsi"/>
          <w:color w:val="333333"/>
          <w:lang w:eastAsia="nb-NO"/>
        </w:rPr>
        <w:t xml:space="preserve"> en</w:t>
      </w:r>
      <w:r w:rsidR="00C83E8D" w:rsidRPr="0003540D">
        <w:rPr>
          <w:rFonts w:eastAsia="Times New Roman" w:cstheme="minorHAnsi"/>
          <w:color w:val="333333"/>
          <w:lang w:eastAsia="nb-NO"/>
        </w:rPr>
        <w:t xml:space="preserve"> annen ansatt.</w:t>
      </w:r>
      <w:r w:rsidRPr="00E44FF0">
        <w:rPr>
          <w:rFonts w:eastAsia="Times New Roman" w:cstheme="minorHAnsi"/>
          <w:color w:val="333333"/>
          <w:lang w:eastAsia="nb-NO"/>
        </w:rPr>
        <w:t xml:space="preserve"> For at sjåføren skal få tilstrekkelig opplæring i å betjene rutene </w:t>
      </w:r>
      <w:r w:rsidR="00541575">
        <w:rPr>
          <w:rFonts w:eastAsia="Times New Roman" w:cstheme="minorHAnsi"/>
          <w:color w:val="333333"/>
          <w:lang w:eastAsia="nb-NO"/>
        </w:rPr>
        <w:t>han/hun skal</w:t>
      </w:r>
      <w:r w:rsidRPr="00E44FF0">
        <w:rPr>
          <w:rFonts w:eastAsia="Times New Roman" w:cstheme="minorHAnsi"/>
          <w:color w:val="333333"/>
          <w:lang w:eastAsia="nb-NO"/>
        </w:rPr>
        <w:t xml:space="preserve"> kjøre, bli kjent med </w:t>
      </w:r>
      <w:r w:rsidR="00C83E8D" w:rsidRPr="0003540D">
        <w:rPr>
          <w:rFonts w:eastAsia="Times New Roman" w:cstheme="minorHAnsi"/>
          <w:color w:val="333333"/>
          <w:lang w:eastAsia="nb-NO"/>
        </w:rPr>
        <w:t>kjøretøy/utstyr</w:t>
      </w:r>
      <w:r w:rsidRPr="00E44FF0">
        <w:rPr>
          <w:rFonts w:eastAsia="Times New Roman" w:cstheme="minorHAnsi"/>
          <w:color w:val="333333"/>
          <w:lang w:eastAsia="nb-NO"/>
        </w:rPr>
        <w:t xml:space="preserve"> og vise at han kjører på en sikker måte, blir han fulgt opp av daglig leder eller en annen rutinert sjåfør i den første tiden etter ansettelsen.</w:t>
      </w:r>
    </w:p>
    <w:p w14:paraId="42FA4024" w14:textId="6C4D1EA3" w:rsidR="00E44FF0" w:rsidRPr="00E44FF0" w:rsidRDefault="00541575" w:rsidP="0003540D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lang w:eastAsia="nb-NO"/>
        </w:rPr>
      </w:pPr>
      <w:r>
        <w:rPr>
          <w:rFonts w:eastAsia="Times New Roman" w:cstheme="minorHAnsi"/>
          <w:color w:val="333333"/>
          <w:lang w:eastAsia="nb-NO"/>
        </w:rPr>
        <w:t xml:space="preserve">Vi har egen opplæringsplan. </w:t>
      </w:r>
      <w:r w:rsidR="00E44FF0" w:rsidRPr="00E44FF0">
        <w:rPr>
          <w:rFonts w:eastAsia="Times New Roman" w:cstheme="minorHAnsi"/>
          <w:color w:val="333333"/>
          <w:lang w:eastAsia="nb-NO"/>
        </w:rPr>
        <w:t>Sjåføren kvitterer for gjennomgått opplæringsplan. Kvitteringen oppbevares i personalmappen til den enkelte sjåfør.</w:t>
      </w:r>
      <w:r>
        <w:rPr>
          <w:rFonts w:eastAsia="Times New Roman" w:cstheme="minorHAnsi"/>
          <w:color w:val="333333"/>
          <w:lang w:eastAsia="nb-NO"/>
        </w:rPr>
        <w:t xml:space="preserve"> </w:t>
      </w:r>
    </w:p>
    <w:p w14:paraId="2B2F8289" w14:textId="0383A6A6" w:rsidR="00E82F5B" w:rsidRPr="00541575" w:rsidRDefault="00E82F5B" w:rsidP="0003540D">
      <w:pPr>
        <w:shd w:val="clear" w:color="auto" w:fill="FFFFFF"/>
        <w:spacing w:after="150" w:line="240" w:lineRule="auto"/>
        <w:rPr>
          <w:rFonts w:eastAsia="Times New Roman" w:cstheme="minorHAnsi"/>
          <w:lang w:eastAsia="nb-NO"/>
        </w:rPr>
      </w:pPr>
      <w:r w:rsidRPr="00541575">
        <w:rPr>
          <w:rFonts w:eastAsia="Times New Roman" w:cstheme="minorHAnsi"/>
          <w:b/>
          <w:lang w:eastAsia="nb-NO"/>
        </w:rPr>
        <w:t>Sosiale aktiviteter</w:t>
      </w:r>
      <w:r w:rsidRPr="00541575">
        <w:rPr>
          <w:rFonts w:eastAsia="Times New Roman" w:cstheme="minorHAnsi"/>
          <w:lang w:eastAsia="nb-NO"/>
        </w:rPr>
        <w:t xml:space="preserve"> – </w:t>
      </w:r>
      <w:r w:rsidR="00541575">
        <w:rPr>
          <w:rFonts w:eastAsia="Times New Roman" w:cstheme="minorHAnsi"/>
          <w:lang w:eastAsia="nb-NO"/>
        </w:rPr>
        <w:t xml:space="preserve">vi har ulike sammenkomster som sommerfest/høstfest, jubileum, har reist på felles turer med ledsager.  Noen ganger er vi avdelingsvis ute og spiser pizza. </w:t>
      </w:r>
    </w:p>
    <w:p w14:paraId="1C70DD3D" w14:textId="5FD53EC5" w:rsidR="00E12A77" w:rsidRDefault="003129BE" w:rsidP="00C201ED">
      <w:pPr>
        <w:shd w:val="clear" w:color="auto" w:fill="FFFFFF"/>
        <w:spacing w:after="150" w:line="240" w:lineRule="auto"/>
        <w:rPr>
          <w:rFonts w:eastAsia="Times New Roman" w:cstheme="minorHAnsi"/>
          <w:lang w:eastAsia="nb-NO"/>
        </w:rPr>
      </w:pPr>
      <w:r w:rsidRPr="00541575">
        <w:rPr>
          <w:rFonts w:eastAsia="Times New Roman" w:cstheme="minorHAnsi"/>
          <w:b/>
          <w:lang w:eastAsia="nb-NO"/>
        </w:rPr>
        <w:t>Kompetansehevning – etterutdanning/kurs</w:t>
      </w:r>
      <w:r w:rsidR="00541575">
        <w:rPr>
          <w:rFonts w:eastAsia="Times New Roman" w:cstheme="minorHAnsi"/>
          <w:lang w:eastAsia="nb-NO"/>
        </w:rPr>
        <w:t xml:space="preserve"> –</w:t>
      </w:r>
    </w:p>
    <w:p w14:paraId="12D6045B" w14:textId="3DCE407C" w:rsidR="00541575" w:rsidRPr="00A25CD6" w:rsidRDefault="00541575" w:rsidP="00C201ED">
      <w:pPr>
        <w:shd w:val="clear" w:color="auto" w:fill="FFFFFF"/>
        <w:spacing w:after="150" w:line="240" w:lineRule="auto"/>
        <w:rPr>
          <w:rFonts w:cs="Arial"/>
        </w:rPr>
      </w:pPr>
      <w:r w:rsidRPr="00A25CD6">
        <w:rPr>
          <w:rFonts w:cs="Arial"/>
        </w:rPr>
        <w:t>Vi betaler all etterutdanning.</w:t>
      </w:r>
      <w:r w:rsidR="00A25CD6" w:rsidRPr="00A25CD6">
        <w:rPr>
          <w:rFonts w:cs="Arial"/>
        </w:rPr>
        <w:t xml:space="preserve"> D</w:t>
      </w:r>
      <w:r w:rsidRPr="00A25CD6">
        <w:rPr>
          <w:rFonts w:cs="Arial"/>
        </w:rPr>
        <w:t>ersom de trenger maskinførerbevis</w:t>
      </w:r>
      <w:r w:rsidR="005156E2">
        <w:rPr>
          <w:rFonts w:cs="Arial"/>
        </w:rPr>
        <w:t>/truck/</w:t>
      </w:r>
      <w:proofErr w:type="spellStart"/>
      <w:r w:rsidR="005156E2">
        <w:rPr>
          <w:rFonts w:cs="Arial"/>
        </w:rPr>
        <w:t>adr</w:t>
      </w:r>
      <w:proofErr w:type="spellEnd"/>
      <w:r w:rsidR="005156E2">
        <w:rPr>
          <w:rFonts w:cs="Arial"/>
        </w:rPr>
        <w:t>/kran</w:t>
      </w:r>
      <w:r w:rsidRPr="00A25CD6">
        <w:rPr>
          <w:rFonts w:cs="Arial"/>
        </w:rPr>
        <w:t xml:space="preserve"> dekker</w:t>
      </w:r>
      <w:r w:rsidR="00A25CD6" w:rsidRPr="00A25CD6">
        <w:rPr>
          <w:rFonts w:cs="Arial"/>
        </w:rPr>
        <w:t xml:space="preserve"> vi</w:t>
      </w:r>
      <w:r w:rsidRPr="00A25CD6">
        <w:rPr>
          <w:rFonts w:cs="Arial"/>
        </w:rPr>
        <w:t xml:space="preserve"> dette.</w:t>
      </w:r>
    </w:p>
    <w:p w14:paraId="443FB386" w14:textId="77777777" w:rsidR="00FA7591" w:rsidRPr="0003540D" w:rsidRDefault="00FA7591" w:rsidP="0003540D">
      <w:pPr>
        <w:spacing w:line="240" w:lineRule="auto"/>
      </w:pPr>
    </w:p>
    <w:sectPr w:rsidR="00FA7591" w:rsidRPr="0003540D" w:rsidSect="00C201ED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41DA1"/>
    <w:multiLevelType w:val="multilevel"/>
    <w:tmpl w:val="B1905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0958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B50"/>
    <w:rsid w:val="0003540D"/>
    <w:rsid w:val="00065C3D"/>
    <w:rsid w:val="00067659"/>
    <w:rsid w:val="0008180A"/>
    <w:rsid w:val="000C5E09"/>
    <w:rsid w:val="000D0983"/>
    <w:rsid w:val="00115239"/>
    <w:rsid w:val="00171AF8"/>
    <w:rsid w:val="001A19B1"/>
    <w:rsid w:val="002C4B50"/>
    <w:rsid w:val="002D1CB9"/>
    <w:rsid w:val="002D7AE2"/>
    <w:rsid w:val="0031045C"/>
    <w:rsid w:val="003129BE"/>
    <w:rsid w:val="00337602"/>
    <w:rsid w:val="00343DF8"/>
    <w:rsid w:val="00397E9A"/>
    <w:rsid w:val="003B2DB6"/>
    <w:rsid w:val="00424B9E"/>
    <w:rsid w:val="00505260"/>
    <w:rsid w:val="00507971"/>
    <w:rsid w:val="005101FB"/>
    <w:rsid w:val="005156E2"/>
    <w:rsid w:val="00521607"/>
    <w:rsid w:val="00541575"/>
    <w:rsid w:val="00555BD2"/>
    <w:rsid w:val="005853EB"/>
    <w:rsid w:val="005A5B01"/>
    <w:rsid w:val="005B4D80"/>
    <w:rsid w:val="005E37FA"/>
    <w:rsid w:val="005F0430"/>
    <w:rsid w:val="0065113A"/>
    <w:rsid w:val="006531F3"/>
    <w:rsid w:val="006B0FF4"/>
    <w:rsid w:val="006D303B"/>
    <w:rsid w:val="006E5EBB"/>
    <w:rsid w:val="00703B03"/>
    <w:rsid w:val="007372CE"/>
    <w:rsid w:val="007626FE"/>
    <w:rsid w:val="00770CA4"/>
    <w:rsid w:val="007853CA"/>
    <w:rsid w:val="007F2FF3"/>
    <w:rsid w:val="00807701"/>
    <w:rsid w:val="0085419B"/>
    <w:rsid w:val="008D51BD"/>
    <w:rsid w:val="009848E3"/>
    <w:rsid w:val="0099003E"/>
    <w:rsid w:val="009A13E8"/>
    <w:rsid w:val="009A39B2"/>
    <w:rsid w:val="009D013A"/>
    <w:rsid w:val="009D3A63"/>
    <w:rsid w:val="009F3BC4"/>
    <w:rsid w:val="00A25CD6"/>
    <w:rsid w:val="00A566E1"/>
    <w:rsid w:val="00A670D9"/>
    <w:rsid w:val="00A7305B"/>
    <w:rsid w:val="00A94421"/>
    <w:rsid w:val="00B042A9"/>
    <w:rsid w:val="00B2620C"/>
    <w:rsid w:val="00B41C99"/>
    <w:rsid w:val="00B43184"/>
    <w:rsid w:val="00B868E5"/>
    <w:rsid w:val="00BE2725"/>
    <w:rsid w:val="00BF76F0"/>
    <w:rsid w:val="00C201ED"/>
    <w:rsid w:val="00C83E8D"/>
    <w:rsid w:val="00CB26D4"/>
    <w:rsid w:val="00D576E1"/>
    <w:rsid w:val="00D75D56"/>
    <w:rsid w:val="00DC78F5"/>
    <w:rsid w:val="00E058AD"/>
    <w:rsid w:val="00E12A77"/>
    <w:rsid w:val="00E44FF0"/>
    <w:rsid w:val="00E7635E"/>
    <w:rsid w:val="00E82F5B"/>
    <w:rsid w:val="00EB4621"/>
    <w:rsid w:val="00F159BC"/>
    <w:rsid w:val="00F35E4E"/>
    <w:rsid w:val="00F47E41"/>
    <w:rsid w:val="00F72CAB"/>
    <w:rsid w:val="00FA7591"/>
    <w:rsid w:val="00FC64C3"/>
    <w:rsid w:val="00FD0894"/>
    <w:rsid w:val="00FD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71765"/>
  <w15:docId w15:val="{95E40038-BD7B-4339-A7C5-5671888D2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24B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7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Heading3Char">
    <w:name w:val="Heading 3 Char"/>
    <w:basedOn w:val="DefaultParagraphFont"/>
    <w:link w:val="Heading3"/>
    <w:uiPriority w:val="9"/>
    <w:rsid w:val="00424B9E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styleId="CommentReference">
    <w:name w:val="Comment Reference"/>
    <w:basedOn w:val="DefaultParagraphFont"/>
    <w:uiPriority w:val="99"/>
    <w:semiHidden/>
    <w:unhideWhenUsed/>
    <w:rsid w:val="00A670D9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A670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70D9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A67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70D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0D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670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cd8ca0-a504-440c-bf2b-513988ae25a7" xsi:nil="true"/>
    <lcf76f155ced4ddcb4097134ff3c332f xmlns="fe5ae913-7a9e-4e43-a309-8c5f56d9931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2668C6D8806743901C71EED38420AC" ma:contentTypeVersion="18" ma:contentTypeDescription="Opprett et nytt dokument." ma:contentTypeScope="" ma:versionID="c886dd039688f838fb5485805150ea89">
  <xsd:schema xmlns:xsd="http://www.w3.org/2001/XMLSchema" xmlns:xs="http://www.w3.org/2001/XMLSchema" xmlns:p="http://schemas.microsoft.com/office/2006/metadata/properties" xmlns:ns2="fe5ae913-7a9e-4e43-a309-8c5f56d9931a" xmlns:ns3="edcd8ca0-a504-440c-bf2b-513988ae25a7" targetNamespace="http://schemas.microsoft.com/office/2006/metadata/properties" ma:root="true" ma:fieldsID="50340601d459b2464ea896e22c06cf97" ns2:_="" ns3:_="">
    <xsd:import namespace="fe5ae913-7a9e-4e43-a309-8c5f56d9931a"/>
    <xsd:import namespace="edcd8ca0-a504-440c-bf2b-513988ae25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ae913-7a9e-4e43-a309-8c5f56d993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e53ba6db-8ab3-4c72-bfd2-b8aead0ff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d8ca0-a504-440c-bf2b-513988ae25a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6fffb12-cb93-4718-9dce-102e904822e8}" ma:internalName="TaxCatchAll" ma:showField="CatchAllData" ma:web="edcd8ca0-a504-440c-bf2b-513988ae25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77CC4D-E220-49AD-B3E3-643C35290D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7E9783-387C-4D40-A9DE-6935E64177F6}">
  <ds:schemaRefs>
    <ds:schemaRef ds:uri="http://schemas.microsoft.com/office/2006/metadata/properties"/>
    <ds:schemaRef ds:uri="http://schemas.microsoft.com/office/infopath/2007/PartnerControls"/>
    <ds:schemaRef ds:uri="edcd8ca0-a504-440c-bf2b-513988ae25a7"/>
    <ds:schemaRef ds:uri="fe5ae913-7a9e-4e43-a309-8c5f56d9931a"/>
  </ds:schemaRefs>
</ds:datastoreItem>
</file>

<file path=customXml/itemProps3.xml><?xml version="1.0" encoding="utf-8"?>
<ds:datastoreItem xmlns:ds="http://schemas.openxmlformats.org/officeDocument/2006/customXml" ds:itemID="{3475AC71-2F85-4305-891C-F1DBDD0F18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5ae913-7a9e-4e43-a309-8c5f56d9931a"/>
    <ds:schemaRef ds:uri="edcd8ca0-a504-440c-bf2b-513988ae25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411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Eivind Karikoski</dc:creator>
  <cp:keywords/>
  <cp:lastModifiedBy>Hilde Natedal</cp:lastModifiedBy>
  <cp:revision>2</cp:revision>
  <dcterms:created xsi:type="dcterms:W3CDTF">2026-08-26T07:47:00Z</dcterms:created>
  <dcterms:modified xsi:type="dcterms:W3CDTF">2026-08-26T07:47:00Z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0x0101005F2668C6D8806743901C71EED38420AC</vt:lpwstr>
  </property>
  <property fmtid="{D5CDD505-2E9C-101B-9397-08002B2CF9AE}" pid="3" name="AuthorIds_UIVersion_3584">
    <vt:lpwstr>315</vt:lpwstr>
  </property>
  <property fmtid="{D5CDD505-2E9C-101B-9397-08002B2CF9AE}" pid="4" name="AuthorIds_UIVersion_4608">
    <vt:lpwstr>315</vt:lpwstr>
  </property>
  <property fmtid="{D5CDD505-2E9C-101B-9397-08002B2CF9AE}" pid="5" name="Order">
    <vt:r8>822600</vt:r8>
  </property>
  <property fmtid="{D5CDD505-2E9C-101B-9397-08002B2CF9AE}" pid="6" name="MediaServiceImageTags">
    <vt:lpwstr/>
  </property>
</Properties>
</file>